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E1065"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ANEXO N°2</w:t>
      </w:r>
    </w:p>
    <w:p w14:paraId="08D6EB1F"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3806B62A" w14:textId="77777777" w:rsidR="000B16EC" w:rsidRPr="00C93BE0" w:rsidRDefault="000B16EC">
      <w:pPr>
        <w:jc w:val="both"/>
        <w:rPr>
          <w:rFonts w:ascii="Museo Sans 300" w:hAnsi="Museo Sans 300"/>
        </w:rPr>
      </w:pPr>
    </w:p>
    <w:p w14:paraId="7487420C" w14:textId="77777777" w:rsidR="000B16EC" w:rsidRPr="00C93BE0" w:rsidRDefault="00175B46">
      <w:pPr>
        <w:jc w:val="both"/>
        <w:rPr>
          <w:rFonts w:ascii="Museo Sans 300" w:hAnsi="Museo Sans 300"/>
        </w:rPr>
      </w:pPr>
      <w:r w:rsidRPr="00C93BE0">
        <w:rPr>
          <w:rFonts w:ascii="Museo Sans 300" w:hAnsi="Museo Sans 300"/>
        </w:rPr>
        <w:t>Señoras/es</w:t>
      </w:r>
    </w:p>
    <w:p w14:paraId="03FDA992" w14:textId="77777777" w:rsidR="000B16EC" w:rsidRPr="00C93BE0" w:rsidRDefault="000B16EC">
      <w:pPr>
        <w:jc w:val="both"/>
        <w:rPr>
          <w:rFonts w:ascii="Museo Sans 300" w:hAnsi="Museo Sans 300"/>
        </w:rPr>
      </w:pPr>
    </w:p>
    <w:p w14:paraId="355EE609" w14:textId="77777777" w:rsidR="000B16EC" w:rsidRPr="00C93BE0" w:rsidRDefault="00175B46">
      <w:pPr>
        <w:jc w:val="both"/>
        <w:rPr>
          <w:rFonts w:ascii="Museo Sans 300" w:hAnsi="Museo Sans 300"/>
        </w:rPr>
      </w:pPr>
      <w:r w:rsidRPr="00C93BE0">
        <w:rPr>
          <w:rFonts w:ascii="Museo Sans 300" w:hAnsi="Museo Sans 300"/>
        </w:rPr>
        <w:t>ECOMUN y CISP</w:t>
      </w:r>
    </w:p>
    <w:p w14:paraId="14ABB041" w14:textId="77777777" w:rsidR="000B16EC" w:rsidRPr="00C93BE0" w:rsidRDefault="00175B46">
      <w:pPr>
        <w:jc w:val="both"/>
        <w:rPr>
          <w:rFonts w:ascii="Museo Sans 300" w:hAnsi="Museo Sans 300"/>
        </w:rPr>
      </w:pPr>
      <w:r w:rsidRPr="00C93BE0">
        <w:rPr>
          <w:rFonts w:ascii="Museo Sans 300" w:hAnsi="Museo Sans 300"/>
        </w:rPr>
        <w:t>Comité de Compras</w:t>
      </w:r>
    </w:p>
    <w:p w14:paraId="1241C676" w14:textId="76A52C9E" w:rsidR="000B16EC" w:rsidRPr="00C93BE0" w:rsidRDefault="003377D0">
      <w:pPr>
        <w:jc w:val="both"/>
        <w:rPr>
          <w:rFonts w:ascii="Museo Sans 300" w:hAnsi="Museo Sans 300"/>
        </w:rPr>
      </w:pPr>
      <w:r w:rsidRPr="00C93BE0">
        <w:rPr>
          <w:rFonts w:ascii="Museo Sans 300" w:hAnsi="Museo Sans 300"/>
        </w:rPr>
        <w:t>licitaciones.ecomun@cispcolombia.org</w:t>
      </w:r>
    </w:p>
    <w:p w14:paraId="00676387" w14:textId="77777777" w:rsidR="000B16EC" w:rsidRPr="00C93BE0" w:rsidRDefault="000B16EC">
      <w:pPr>
        <w:jc w:val="both"/>
        <w:rPr>
          <w:rFonts w:ascii="Museo Sans 300" w:hAnsi="Museo Sans 300"/>
        </w:rPr>
      </w:pPr>
    </w:p>
    <w:p w14:paraId="6DE79D8F" w14:textId="77777777" w:rsidR="00057A13" w:rsidRPr="00057A13" w:rsidRDefault="00175B46" w:rsidP="00057A13">
      <w:pPr>
        <w:jc w:val="center"/>
        <w:rPr>
          <w:rFonts w:ascii="Museo Sans 300" w:hAnsi="Museo Sans 300"/>
          <w:b/>
          <w:sz w:val="28"/>
          <w:szCs w:val="28"/>
        </w:rPr>
      </w:pPr>
      <w:r w:rsidRPr="00C93BE0">
        <w:rPr>
          <w:rFonts w:ascii="Museo Sans 300" w:hAnsi="Museo Sans 300"/>
          <w:b/>
        </w:rPr>
        <w:t>Referencia:</w:t>
      </w:r>
      <w:r w:rsidRPr="00C93BE0">
        <w:rPr>
          <w:rFonts w:ascii="Museo Sans 300" w:hAnsi="Museo Sans 300"/>
          <w:b/>
        </w:rPr>
        <w:tab/>
      </w:r>
      <w:r w:rsidR="00057A13" w:rsidRPr="00057A13">
        <w:rPr>
          <w:rFonts w:ascii="Museo Sans 300" w:hAnsi="Museo Sans 300"/>
          <w:b/>
          <w:sz w:val="28"/>
          <w:szCs w:val="28"/>
        </w:rPr>
        <w:t>CISP/ECOMUN/LIC02A/2024/T06.94/SAN LUIS</w:t>
      </w:r>
    </w:p>
    <w:p w14:paraId="75C9504C" w14:textId="69945E6C" w:rsidR="00485B5F" w:rsidRDefault="00057A13" w:rsidP="00057A13">
      <w:pPr>
        <w:jc w:val="center"/>
        <w:rPr>
          <w:rFonts w:ascii="Museo Sans 300" w:hAnsi="Museo Sans 300"/>
          <w:b/>
          <w:sz w:val="28"/>
          <w:szCs w:val="28"/>
        </w:rPr>
      </w:pPr>
      <w:r w:rsidRPr="00057A13">
        <w:rPr>
          <w:rFonts w:ascii="Museo Sans 300" w:hAnsi="Museo Sans 300"/>
          <w:b/>
          <w:sz w:val="28"/>
          <w:szCs w:val="28"/>
        </w:rPr>
        <w:t>INVITACIÓN A LICITAR</w:t>
      </w:r>
    </w:p>
    <w:p w14:paraId="5D557DFA" w14:textId="3C31580C" w:rsidR="000B16EC" w:rsidRPr="00C93BE0" w:rsidRDefault="000B16EC" w:rsidP="00485B5F">
      <w:pPr>
        <w:ind w:left="1410" w:hanging="1410"/>
        <w:jc w:val="both"/>
        <w:rPr>
          <w:rFonts w:ascii="Museo Sans 300" w:hAnsi="Museo Sans 300"/>
        </w:rPr>
      </w:pPr>
    </w:p>
    <w:p w14:paraId="33CECF98" w14:textId="77777777" w:rsidR="000B16EC" w:rsidRPr="00C93BE0" w:rsidRDefault="00175B46">
      <w:pPr>
        <w:jc w:val="both"/>
        <w:rPr>
          <w:rFonts w:ascii="Museo Sans 300" w:hAnsi="Museo Sans 300"/>
        </w:rPr>
      </w:pPr>
      <w:r w:rsidRPr="00C93BE0">
        <w:rPr>
          <w:rFonts w:ascii="Museo Sans 300" w:hAnsi="Museo Sans 300"/>
        </w:rPr>
        <w:t>Por medio del presente escrito hacemos constar que hemos constituido (</w:t>
      </w:r>
      <w:r w:rsidRPr="00C93BE0">
        <w:rPr>
          <w:rFonts w:ascii="Museo Sans 300" w:hAnsi="Museo Sans 300"/>
          <w:color w:val="FF0000"/>
        </w:rPr>
        <w:t>indicar si es UNIÓN TEMPORAL O CONSORCIO</w:t>
      </w:r>
      <w:r w:rsidRPr="00C93BE0">
        <w:rPr>
          <w:rFonts w:ascii="Museo Sans 300" w:hAnsi="Museo Sans 300"/>
        </w:rPr>
        <w:t xml:space="preserve">), denominado </w:t>
      </w:r>
      <w:r w:rsidRPr="00C93BE0">
        <w:rPr>
          <w:rFonts w:ascii="Museo Sans 300" w:hAnsi="Museo Sans 300"/>
          <w:b/>
        </w:rPr>
        <w:t xml:space="preserve">___________________________________________ </w:t>
      </w:r>
      <w:r w:rsidRPr="00C93BE0">
        <w:rPr>
          <w:rFonts w:ascii="Museo Sans 300" w:hAnsi="Museo Sans 300"/>
        </w:rPr>
        <w:t>para participar en calidad de Oferente plural en la Invitación a Licitar de la Referencia, que tiene por objeto la “CONSTRUCCIÓN, ADECUACIÓN Y DOTACIÓN DE UNA (1) UNIDAD PRODUCTIVA PISCÍCOLA EN EL PREDIO DEL NODO CARIBE DE ECOMUN, UBICADO EN EL PREDIO GRANJA EXPERIMENTAL CARRETALITO, VEREDA BARRANCAS, MUNICIPIO DE BARRANCAS, DEPARTAMENTO DE LA GUAJIRA (700 METROS POR VÍA PAVIMENTADA A LA PRINCIPAL QUE CONDUCE DE FONSECA A BARRANCAS Y 5 KILÓMETROS MÁS POR LA PRINCIPAL HASTA BARRANCAS), COORDENADAS N 10ª 55`` 10.6` W 72ª47``40.8)”. Para ello indicamos las condiciones particulares en este documento.</w:t>
      </w:r>
    </w:p>
    <w:p w14:paraId="1FFEDC3A" w14:textId="77777777" w:rsidR="000B16EC" w:rsidRPr="00C93BE0" w:rsidRDefault="000B16EC">
      <w:pPr>
        <w:jc w:val="both"/>
        <w:rPr>
          <w:rFonts w:ascii="Museo Sans 300" w:hAnsi="Museo Sans 300"/>
        </w:rPr>
      </w:pPr>
    </w:p>
    <w:p w14:paraId="0F536707" w14:textId="77777777" w:rsidR="000B16EC" w:rsidRPr="00C93BE0" w:rsidRDefault="00175B46">
      <w:pPr>
        <w:jc w:val="both"/>
        <w:rPr>
          <w:rFonts w:ascii="Museo Sans 300" w:hAnsi="Museo Sans 300"/>
        </w:rPr>
      </w:pPr>
      <w:r w:rsidRPr="00C93BE0">
        <w:rPr>
          <w:rFonts w:ascii="Museo Sans 300" w:hAnsi="Museo Sans 300"/>
        </w:rPr>
        <w:t>Los integrantes de este Oferente plural se relacionan con sus respectivos porcentajes, así:</w:t>
      </w:r>
    </w:p>
    <w:p w14:paraId="0DA435BD" w14:textId="77777777" w:rsidR="000B16EC" w:rsidRPr="00C93BE0" w:rsidRDefault="000B16EC">
      <w:pPr>
        <w:jc w:val="both"/>
        <w:rPr>
          <w:rFonts w:ascii="Museo Sans 300" w:hAnsi="Museo Sans 300"/>
        </w:rPr>
      </w:pPr>
    </w:p>
    <w:tbl>
      <w:tblPr>
        <w:tblStyle w:val="a"/>
        <w:tblW w:w="897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0"/>
        <w:gridCol w:w="2110"/>
        <w:gridCol w:w="1894"/>
        <w:gridCol w:w="2261"/>
      </w:tblGrid>
      <w:tr w:rsidR="000B16EC" w:rsidRPr="00C93BE0" w14:paraId="0174D442" w14:textId="77777777">
        <w:tc>
          <w:tcPr>
            <w:tcW w:w="2710" w:type="dxa"/>
            <w:shd w:val="clear" w:color="auto" w:fill="9BBB59"/>
          </w:tcPr>
          <w:p w14:paraId="6FAE3DFE"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 xml:space="preserve">Nombre </w:t>
            </w:r>
          </w:p>
        </w:tc>
        <w:tc>
          <w:tcPr>
            <w:tcW w:w="2110" w:type="dxa"/>
            <w:shd w:val="clear" w:color="auto" w:fill="9BBB59"/>
          </w:tcPr>
          <w:p w14:paraId="0A8D2B2B"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Identificación</w:t>
            </w:r>
          </w:p>
        </w:tc>
        <w:tc>
          <w:tcPr>
            <w:tcW w:w="1894" w:type="dxa"/>
            <w:shd w:val="clear" w:color="auto" w:fill="9BBB59"/>
          </w:tcPr>
          <w:p w14:paraId="64BDC7B1"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Porcentaje de participación</w:t>
            </w:r>
          </w:p>
        </w:tc>
        <w:tc>
          <w:tcPr>
            <w:tcW w:w="2261" w:type="dxa"/>
            <w:shd w:val="clear" w:color="auto" w:fill="9BBB59"/>
          </w:tcPr>
          <w:p w14:paraId="5FA2BE8B" w14:textId="388F4974" w:rsidR="000B16EC" w:rsidRPr="00C93BE0" w:rsidRDefault="005E6DD3" w:rsidP="005E6DD3">
            <w:pPr>
              <w:jc w:val="center"/>
              <w:rPr>
                <w:rFonts w:ascii="Museo Sans 300" w:hAnsi="Museo Sans 300"/>
                <w:b/>
                <w:sz w:val="26"/>
                <w:szCs w:val="26"/>
              </w:rPr>
            </w:pPr>
            <w:r w:rsidRPr="00C93BE0">
              <w:rPr>
                <w:rFonts w:ascii="Museo Sans 300" w:hAnsi="Museo Sans 300"/>
                <w:b/>
                <w:sz w:val="26"/>
                <w:szCs w:val="26"/>
              </w:rPr>
              <w:t xml:space="preserve">Definición De Los </w:t>
            </w:r>
            <w:r>
              <w:rPr>
                <w:rFonts w:ascii="Museo Sans 300" w:hAnsi="Museo Sans 300"/>
                <w:b/>
                <w:sz w:val="26"/>
                <w:szCs w:val="26"/>
              </w:rPr>
              <w:t>Integrantes</w:t>
            </w:r>
          </w:p>
        </w:tc>
      </w:tr>
      <w:tr w:rsidR="000B16EC" w:rsidRPr="00C93BE0" w14:paraId="2B28D5E0" w14:textId="77777777">
        <w:tc>
          <w:tcPr>
            <w:tcW w:w="2710" w:type="dxa"/>
            <w:vAlign w:val="center"/>
          </w:tcPr>
          <w:p w14:paraId="79FFA1D1" w14:textId="77777777" w:rsidR="000B16EC" w:rsidRPr="00C93BE0" w:rsidRDefault="000B16EC">
            <w:pPr>
              <w:jc w:val="center"/>
              <w:rPr>
                <w:rFonts w:ascii="Museo Sans 300" w:hAnsi="Museo Sans 300"/>
              </w:rPr>
            </w:pPr>
          </w:p>
          <w:p w14:paraId="5EEFD7D2" w14:textId="77777777" w:rsidR="000B16EC" w:rsidRPr="00C93BE0" w:rsidRDefault="000B16EC">
            <w:pPr>
              <w:jc w:val="center"/>
              <w:rPr>
                <w:rFonts w:ascii="Museo Sans 300" w:hAnsi="Museo Sans 300"/>
              </w:rPr>
            </w:pPr>
          </w:p>
        </w:tc>
        <w:tc>
          <w:tcPr>
            <w:tcW w:w="2110" w:type="dxa"/>
          </w:tcPr>
          <w:p w14:paraId="32377346" w14:textId="77777777" w:rsidR="000B16EC" w:rsidRPr="00C93BE0" w:rsidRDefault="000B16EC">
            <w:pPr>
              <w:jc w:val="center"/>
              <w:rPr>
                <w:rFonts w:ascii="Museo Sans 300" w:hAnsi="Museo Sans 300"/>
              </w:rPr>
            </w:pPr>
          </w:p>
        </w:tc>
        <w:tc>
          <w:tcPr>
            <w:tcW w:w="1894" w:type="dxa"/>
          </w:tcPr>
          <w:p w14:paraId="144E120F" w14:textId="77777777" w:rsidR="000B16EC" w:rsidRPr="00C93BE0" w:rsidRDefault="000B16EC">
            <w:pPr>
              <w:jc w:val="center"/>
              <w:rPr>
                <w:rFonts w:ascii="Museo Sans 300" w:hAnsi="Museo Sans 300"/>
              </w:rPr>
            </w:pPr>
          </w:p>
        </w:tc>
        <w:tc>
          <w:tcPr>
            <w:tcW w:w="2261" w:type="dxa"/>
          </w:tcPr>
          <w:p w14:paraId="121783D2" w14:textId="20802ACB" w:rsidR="000B16EC" w:rsidRPr="00C93BE0" w:rsidRDefault="005E6DD3">
            <w:pPr>
              <w:jc w:val="center"/>
              <w:rPr>
                <w:rFonts w:ascii="Museo Sans 300" w:hAnsi="Museo Sans 300"/>
              </w:rPr>
            </w:pPr>
            <w:r>
              <w:rPr>
                <w:rFonts w:ascii="Museo Sans 300" w:hAnsi="Museo Sans 300"/>
              </w:rPr>
              <w:t xml:space="preserve">INTEGRANTE </w:t>
            </w:r>
            <w:r w:rsidR="00175B46" w:rsidRPr="00C93BE0">
              <w:rPr>
                <w:rFonts w:ascii="Museo Sans 300" w:hAnsi="Museo Sans 300"/>
              </w:rPr>
              <w:t xml:space="preserve"> 1</w:t>
            </w:r>
          </w:p>
        </w:tc>
      </w:tr>
      <w:tr w:rsidR="000B16EC" w:rsidRPr="00C93BE0" w14:paraId="7A8CB4D8" w14:textId="77777777">
        <w:tc>
          <w:tcPr>
            <w:tcW w:w="2710" w:type="dxa"/>
            <w:vAlign w:val="center"/>
          </w:tcPr>
          <w:p w14:paraId="58A1A9E5" w14:textId="77777777" w:rsidR="000B16EC" w:rsidRPr="00C93BE0" w:rsidRDefault="000B16EC">
            <w:pPr>
              <w:jc w:val="center"/>
              <w:rPr>
                <w:rFonts w:ascii="Museo Sans 300" w:hAnsi="Museo Sans 300"/>
              </w:rPr>
            </w:pPr>
          </w:p>
          <w:p w14:paraId="4CFFA6E2" w14:textId="77777777" w:rsidR="000B16EC" w:rsidRPr="00C93BE0" w:rsidRDefault="000B16EC">
            <w:pPr>
              <w:jc w:val="center"/>
              <w:rPr>
                <w:rFonts w:ascii="Museo Sans 300" w:hAnsi="Museo Sans 300"/>
              </w:rPr>
            </w:pPr>
          </w:p>
        </w:tc>
        <w:tc>
          <w:tcPr>
            <w:tcW w:w="2110" w:type="dxa"/>
          </w:tcPr>
          <w:p w14:paraId="06B20D23" w14:textId="77777777" w:rsidR="000B16EC" w:rsidRPr="00C93BE0" w:rsidRDefault="000B16EC">
            <w:pPr>
              <w:jc w:val="center"/>
              <w:rPr>
                <w:rFonts w:ascii="Museo Sans 300" w:hAnsi="Museo Sans 300"/>
              </w:rPr>
            </w:pPr>
          </w:p>
        </w:tc>
        <w:tc>
          <w:tcPr>
            <w:tcW w:w="1894" w:type="dxa"/>
          </w:tcPr>
          <w:p w14:paraId="77AEB3CE" w14:textId="77777777" w:rsidR="000B16EC" w:rsidRPr="00C93BE0" w:rsidRDefault="000B16EC">
            <w:pPr>
              <w:jc w:val="center"/>
              <w:rPr>
                <w:rFonts w:ascii="Museo Sans 300" w:hAnsi="Museo Sans 300"/>
              </w:rPr>
            </w:pPr>
          </w:p>
        </w:tc>
        <w:tc>
          <w:tcPr>
            <w:tcW w:w="2261" w:type="dxa"/>
          </w:tcPr>
          <w:p w14:paraId="0434D99B" w14:textId="08B7E3DE" w:rsidR="000B16EC" w:rsidRPr="00C93BE0" w:rsidRDefault="005E6DD3">
            <w:pPr>
              <w:jc w:val="center"/>
              <w:rPr>
                <w:rFonts w:ascii="Museo Sans 300" w:hAnsi="Museo Sans 300"/>
              </w:rPr>
            </w:pPr>
            <w:r>
              <w:rPr>
                <w:rFonts w:ascii="Museo Sans 300" w:hAnsi="Museo Sans 300"/>
              </w:rPr>
              <w:t>INTEGRANTE  2</w:t>
            </w:r>
          </w:p>
        </w:tc>
      </w:tr>
      <w:tr w:rsidR="000B16EC" w:rsidRPr="00C93BE0" w14:paraId="319FBD95" w14:textId="77777777">
        <w:tc>
          <w:tcPr>
            <w:tcW w:w="2710" w:type="dxa"/>
            <w:vAlign w:val="center"/>
          </w:tcPr>
          <w:p w14:paraId="0302C2C0" w14:textId="77777777" w:rsidR="000B16EC" w:rsidRPr="00C93BE0" w:rsidRDefault="000B16EC">
            <w:pPr>
              <w:jc w:val="center"/>
              <w:rPr>
                <w:rFonts w:ascii="Museo Sans 300" w:hAnsi="Museo Sans 300"/>
              </w:rPr>
            </w:pPr>
          </w:p>
          <w:p w14:paraId="1BF5F208" w14:textId="77777777" w:rsidR="000B16EC" w:rsidRPr="00C93BE0" w:rsidRDefault="000B16EC">
            <w:pPr>
              <w:jc w:val="center"/>
              <w:rPr>
                <w:rFonts w:ascii="Museo Sans 300" w:hAnsi="Museo Sans 300"/>
              </w:rPr>
            </w:pPr>
          </w:p>
        </w:tc>
        <w:tc>
          <w:tcPr>
            <w:tcW w:w="2110" w:type="dxa"/>
          </w:tcPr>
          <w:p w14:paraId="4552CBD0" w14:textId="77777777" w:rsidR="000B16EC" w:rsidRPr="00C93BE0" w:rsidRDefault="000B16EC">
            <w:pPr>
              <w:jc w:val="center"/>
              <w:rPr>
                <w:rFonts w:ascii="Museo Sans 300" w:hAnsi="Museo Sans 300"/>
              </w:rPr>
            </w:pPr>
          </w:p>
        </w:tc>
        <w:tc>
          <w:tcPr>
            <w:tcW w:w="1894" w:type="dxa"/>
          </w:tcPr>
          <w:p w14:paraId="1461D02B" w14:textId="77777777" w:rsidR="000B16EC" w:rsidRPr="00C93BE0" w:rsidRDefault="000B16EC">
            <w:pPr>
              <w:jc w:val="center"/>
              <w:rPr>
                <w:rFonts w:ascii="Museo Sans 300" w:hAnsi="Museo Sans 300"/>
              </w:rPr>
            </w:pPr>
          </w:p>
        </w:tc>
        <w:tc>
          <w:tcPr>
            <w:tcW w:w="2261" w:type="dxa"/>
          </w:tcPr>
          <w:p w14:paraId="077BC0CA" w14:textId="41804110" w:rsidR="000B16EC" w:rsidRPr="00C93BE0" w:rsidRDefault="005E6DD3">
            <w:pPr>
              <w:jc w:val="center"/>
              <w:rPr>
                <w:rFonts w:ascii="Museo Sans 300" w:hAnsi="Museo Sans 300"/>
              </w:rPr>
            </w:pPr>
            <w:r>
              <w:rPr>
                <w:rFonts w:ascii="Museo Sans 300" w:hAnsi="Museo Sans 300"/>
              </w:rPr>
              <w:t>INTEGRANTE  3</w:t>
            </w:r>
          </w:p>
        </w:tc>
      </w:tr>
      <w:tr w:rsidR="000B16EC" w:rsidRPr="00C93BE0" w14:paraId="6F061F75" w14:textId="77777777">
        <w:tc>
          <w:tcPr>
            <w:tcW w:w="2710" w:type="dxa"/>
            <w:vAlign w:val="center"/>
          </w:tcPr>
          <w:p w14:paraId="5838B972" w14:textId="77777777" w:rsidR="000B16EC" w:rsidRPr="00C93BE0" w:rsidRDefault="000B16EC">
            <w:pPr>
              <w:jc w:val="center"/>
              <w:rPr>
                <w:rFonts w:ascii="Museo Sans 300" w:hAnsi="Museo Sans 300"/>
              </w:rPr>
            </w:pPr>
          </w:p>
          <w:p w14:paraId="132F2CB9" w14:textId="77777777" w:rsidR="000B16EC" w:rsidRPr="00C93BE0" w:rsidRDefault="000B16EC">
            <w:pPr>
              <w:jc w:val="center"/>
              <w:rPr>
                <w:rFonts w:ascii="Museo Sans 300" w:hAnsi="Museo Sans 300"/>
              </w:rPr>
            </w:pPr>
          </w:p>
        </w:tc>
        <w:tc>
          <w:tcPr>
            <w:tcW w:w="2110" w:type="dxa"/>
          </w:tcPr>
          <w:p w14:paraId="13D374AD" w14:textId="77777777" w:rsidR="000B16EC" w:rsidRPr="00C93BE0" w:rsidRDefault="000B16EC">
            <w:pPr>
              <w:rPr>
                <w:rFonts w:ascii="Museo Sans 300" w:hAnsi="Museo Sans 300"/>
              </w:rPr>
            </w:pPr>
          </w:p>
        </w:tc>
        <w:tc>
          <w:tcPr>
            <w:tcW w:w="1894" w:type="dxa"/>
          </w:tcPr>
          <w:p w14:paraId="322FBE8E" w14:textId="77777777" w:rsidR="000B16EC" w:rsidRPr="00C93BE0" w:rsidRDefault="000B16EC">
            <w:pPr>
              <w:rPr>
                <w:rFonts w:ascii="Museo Sans 300" w:hAnsi="Museo Sans 300"/>
              </w:rPr>
            </w:pPr>
          </w:p>
        </w:tc>
        <w:tc>
          <w:tcPr>
            <w:tcW w:w="2261" w:type="dxa"/>
          </w:tcPr>
          <w:p w14:paraId="6CAE1FC8" w14:textId="5C170E2C" w:rsidR="000B16EC" w:rsidRPr="00C93BE0" w:rsidRDefault="005E6DD3">
            <w:pPr>
              <w:jc w:val="center"/>
              <w:rPr>
                <w:rFonts w:ascii="Museo Sans 300" w:hAnsi="Museo Sans 300"/>
              </w:rPr>
            </w:pPr>
            <w:r>
              <w:rPr>
                <w:rFonts w:ascii="Museo Sans 300" w:hAnsi="Museo Sans 300"/>
              </w:rPr>
              <w:t>INTEGRANTE  4</w:t>
            </w:r>
          </w:p>
        </w:tc>
      </w:tr>
    </w:tbl>
    <w:p w14:paraId="58F1C99B" w14:textId="77777777" w:rsidR="000B16EC" w:rsidRPr="00C93BE0" w:rsidRDefault="000B16EC">
      <w:pPr>
        <w:jc w:val="both"/>
        <w:rPr>
          <w:rFonts w:ascii="Museo Sans 300" w:hAnsi="Museo Sans 300"/>
        </w:rPr>
      </w:pPr>
    </w:p>
    <w:p w14:paraId="4ED0341F" w14:textId="77777777" w:rsidR="000B16EC" w:rsidRPr="00C93BE0" w:rsidRDefault="000B16EC">
      <w:pPr>
        <w:jc w:val="both"/>
        <w:rPr>
          <w:rFonts w:ascii="Museo Sans 300" w:hAnsi="Museo Sans 300"/>
        </w:rPr>
      </w:pPr>
    </w:p>
    <w:p w14:paraId="246C69EC" w14:textId="59B54572" w:rsidR="000B16EC" w:rsidRPr="00C93BE0" w:rsidRDefault="00175B46">
      <w:pPr>
        <w:jc w:val="both"/>
        <w:rPr>
          <w:rFonts w:ascii="Museo Sans 300" w:hAnsi="Museo Sans 300"/>
        </w:rPr>
      </w:pPr>
      <w:r w:rsidRPr="00C93BE0">
        <w:rPr>
          <w:rFonts w:ascii="Museo Sans 300" w:hAnsi="Museo Sans 300"/>
        </w:rPr>
        <w:t>La duración de este (</w:t>
      </w:r>
      <w:r w:rsidRPr="00C93BE0">
        <w:rPr>
          <w:rFonts w:ascii="Museo Sans 300" w:hAnsi="Museo Sans 300"/>
          <w:color w:val="FF0000"/>
        </w:rPr>
        <w:t>indicar si es UNIÓN TEMPORAL O CONSORCIO</w:t>
      </w:r>
      <w:r w:rsidRPr="00C93BE0">
        <w:rPr>
          <w:rFonts w:ascii="Museo Sans 300" w:hAnsi="Museo Sans 300"/>
        </w:rPr>
        <w:t>), será de _______ meses, iniciando el _________ del mes de ______________ del año 202</w:t>
      </w:r>
      <w:r w:rsidR="00057A13">
        <w:rPr>
          <w:rFonts w:ascii="Museo Sans 300" w:hAnsi="Museo Sans 300"/>
        </w:rPr>
        <w:t>4</w:t>
      </w:r>
      <w:r w:rsidRPr="00C93BE0">
        <w:rPr>
          <w:rFonts w:ascii="Museo Sans 300" w:hAnsi="Museo Sans 300"/>
        </w:rPr>
        <w:t xml:space="preserve"> y finalizando el _______ del mes de ____________________ del año ____________.</w:t>
      </w:r>
    </w:p>
    <w:p w14:paraId="6E284259" w14:textId="77777777" w:rsidR="000B16EC" w:rsidRPr="00C93BE0" w:rsidRDefault="000B16EC">
      <w:pPr>
        <w:jc w:val="both"/>
        <w:rPr>
          <w:rFonts w:ascii="Museo Sans 300" w:hAnsi="Museo Sans 300"/>
        </w:rPr>
      </w:pPr>
    </w:p>
    <w:p w14:paraId="19863257" w14:textId="77777777" w:rsidR="000B16EC" w:rsidRPr="00C93BE0" w:rsidRDefault="00175B46">
      <w:pPr>
        <w:jc w:val="both"/>
        <w:rPr>
          <w:rFonts w:ascii="Museo Sans 300" w:hAnsi="Museo Sans 300"/>
        </w:rPr>
      </w:pPr>
      <w:r w:rsidRPr="00C93BE0">
        <w:rPr>
          <w:rFonts w:ascii="Museo Sans 300" w:hAnsi="Museo Sans 300"/>
        </w:rPr>
        <w:lastRenderedPageBreak/>
        <w:t xml:space="preserve">Asimismo, indicamos de manera expresa que nos comprometemos a: </w:t>
      </w:r>
    </w:p>
    <w:p w14:paraId="4C45FD8F" w14:textId="77777777" w:rsidR="000B16EC" w:rsidRPr="00C93BE0" w:rsidRDefault="000B16EC">
      <w:pPr>
        <w:jc w:val="both"/>
        <w:rPr>
          <w:rFonts w:ascii="Museo Sans 300" w:hAnsi="Museo Sans 300"/>
        </w:rPr>
      </w:pPr>
    </w:p>
    <w:p w14:paraId="341D3B81"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Participar en la presentación conjunta de la propuesta en la Invitación a Licitar, así como a la suscripción del contrato que se deriva de la adjudicación de este proceso;</w:t>
      </w:r>
    </w:p>
    <w:p w14:paraId="6080948F"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Responder solidariamente por el cumplimiento total de la propuesta y de las obligaciones que se originen del contrato suscrito para el cumplimiento del objeto de la presente Invitación a Licitar.</w:t>
      </w:r>
    </w:p>
    <w:p w14:paraId="3FD023D7"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Responder solidariamente por todas las actuaciones, hechos y omisiones que se presenten en desarrollo de la propuesta y del contrato que se deriva de la presente Invitación a Licitar.</w:t>
      </w:r>
    </w:p>
    <w:p w14:paraId="2EFBCC8B"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No ceder participación alguna en esta figura asociativa plural a otro integrante de la misma.</w:t>
      </w:r>
    </w:p>
    <w:p w14:paraId="0CE2B762"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No ceder participación alguna en este (</w:t>
      </w:r>
      <w:r w:rsidRPr="00C93BE0">
        <w:rPr>
          <w:rFonts w:ascii="Museo Sans 300" w:hAnsi="Museo Sans 300"/>
          <w:color w:val="FF0000"/>
        </w:rPr>
        <w:t>indicar si es UNIÓN TEMPORAL O CONSORCIO</w:t>
      </w:r>
      <w:r w:rsidRPr="00C93BE0">
        <w:rPr>
          <w:rFonts w:ascii="Museo Sans 300" w:hAnsi="Museo Sans 300"/>
          <w:color w:val="000000"/>
        </w:rPr>
        <w:t>) sin la autorización previa y expresa de ECOMUN y CISP.</w:t>
      </w:r>
    </w:p>
    <w:p w14:paraId="70A1D7A1" w14:textId="77777777" w:rsidR="000B16EC" w:rsidRPr="00C93BE0" w:rsidRDefault="00175B46">
      <w:pPr>
        <w:numPr>
          <w:ilvl w:val="0"/>
          <w:numId w:val="3"/>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Realizar todas las actividades tendientes al mantenimiento de una relación comercial y contractual profesional para la adecuada ejecución del objeto de la presente Invitación a Licitar.</w:t>
      </w:r>
    </w:p>
    <w:p w14:paraId="0BDA4210" w14:textId="77777777" w:rsidR="000B16EC" w:rsidRPr="00C93BE0" w:rsidRDefault="000B16EC">
      <w:pPr>
        <w:jc w:val="both"/>
        <w:rPr>
          <w:rFonts w:ascii="Museo Sans 300" w:hAnsi="Museo Sans 300"/>
        </w:rPr>
      </w:pPr>
    </w:p>
    <w:p w14:paraId="4F251BFB" w14:textId="77777777" w:rsidR="000B16EC" w:rsidRPr="00C93BE0" w:rsidRDefault="00175B46">
      <w:pPr>
        <w:spacing w:line="360" w:lineRule="auto"/>
        <w:jc w:val="both"/>
        <w:rPr>
          <w:rFonts w:ascii="Museo Sans 300" w:hAnsi="Museo Sans 300"/>
        </w:rPr>
      </w:pPr>
      <w:r w:rsidRPr="00C93BE0">
        <w:rPr>
          <w:rFonts w:ascii="Museo Sans 300" w:hAnsi="Museo Sans 300"/>
        </w:rPr>
        <w:t>Para dar cumplimiento a lo aquí dispuesto, hemos designado como Representante Legal a ______________________________________________________________________________, identificado con C.C. _______________________________________, quien tendrá las siguientes facultades:</w:t>
      </w:r>
    </w:p>
    <w:p w14:paraId="5DAF408D" w14:textId="77777777" w:rsidR="000B16EC" w:rsidRPr="00C93BE0" w:rsidRDefault="000B16EC">
      <w:pPr>
        <w:jc w:val="both"/>
        <w:rPr>
          <w:rFonts w:ascii="Museo Sans 300" w:hAnsi="Museo Sans 300"/>
        </w:rPr>
      </w:pPr>
    </w:p>
    <w:p w14:paraId="274C4F4B" w14:textId="77777777"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Suscribir y presentar Oferta en la Invitación a Licitar de la Referencia, dando cumplimiento a todos los requisitos y obligaciones derivadas de dicha presentación, vinculando en todo o en parte a las personas jurídicas que conforman el Oferente plural.</w:t>
      </w:r>
    </w:p>
    <w:p w14:paraId="358AC391" w14:textId="77777777"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Celebrar y ejecutar todos los actos y contratos que se derivan del objeto de la presente Invitación a Licitar.</w:t>
      </w:r>
    </w:p>
    <w:p w14:paraId="277D6AEB" w14:textId="77777777"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Disponer y decidir plenamente en relación con la administración de los bienes que han de disponerse para la ejecución del objeto de la presente Invitación a Licitar.</w:t>
      </w:r>
    </w:p>
    <w:p w14:paraId="117B79AA" w14:textId="77777777"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Suscribir los contratos, actas de seguimiento, actas de entrega, actas de terminación, actas de liquidación, anexos, otrosí y adendas que se requieran para dar un adecuado cumplimiento al contrato que se deriva de la presente Invitación a Licitar.</w:t>
      </w:r>
    </w:p>
    <w:p w14:paraId="48F71C64" w14:textId="77777777" w:rsidR="000B16EC" w:rsidRPr="00C93BE0" w:rsidRDefault="00175B46">
      <w:pPr>
        <w:numPr>
          <w:ilvl w:val="0"/>
          <w:numId w:val="4"/>
        </w:numPr>
        <w:pBdr>
          <w:top w:val="nil"/>
          <w:left w:val="nil"/>
          <w:bottom w:val="nil"/>
          <w:right w:val="nil"/>
          <w:between w:val="nil"/>
        </w:pBdr>
        <w:jc w:val="both"/>
        <w:rPr>
          <w:rFonts w:ascii="Museo Sans 300" w:hAnsi="Museo Sans 300"/>
          <w:color w:val="000000"/>
        </w:rPr>
      </w:pPr>
      <w:r w:rsidRPr="00C93BE0">
        <w:rPr>
          <w:rFonts w:ascii="Museo Sans 300" w:hAnsi="Museo Sans 300"/>
          <w:color w:val="000000"/>
        </w:rPr>
        <w:t>Todas aquellas disposiciones contempladas en el Código de Comercio colombiano, con relación a las funciones de los administradores.</w:t>
      </w:r>
    </w:p>
    <w:p w14:paraId="4B08F38E" w14:textId="77777777" w:rsidR="000B16EC" w:rsidRPr="00C93BE0" w:rsidRDefault="000B16EC">
      <w:pPr>
        <w:jc w:val="both"/>
        <w:rPr>
          <w:rFonts w:ascii="Museo Sans 300" w:hAnsi="Museo Sans 300"/>
        </w:rPr>
      </w:pPr>
    </w:p>
    <w:p w14:paraId="31747683" w14:textId="77777777" w:rsidR="000B16EC" w:rsidRPr="00C93BE0" w:rsidRDefault="000B16EC">
      <w:pPr>
        <w:jc w:val="both"/>
        <w:rPr>
          <w:rFonts w:ascii="Museo Sans 300" w:hAnsi="Museo Sans 300"/>
        </w:rPr>
      </w:pPr>
    </w:p>
    <w:p w14:paraId="5BF356F4" w14:textId="77777777" w:rsidR="000B16EC" w:rsidRPr="00C93BE0" w:rsidRDefault="00175B46">
      <w:pPr>
        <w:jc w:val="both"/>
        <w:rPr>
          <w:rFonts w:ascii="Museo Sans 300" w:hAnsi="Museo Sans 300"/>
        </w:rPr>
      </w:pPr>
      <w:r w:rsidRPr="00C93BE0">
        <w:rPr>
          <w:rFonts w:ascii="Museo Sans 300" w:hAnsi="Museo Sans 300"/>
        </w:rPr>
        <w:lastRenderedPageBreak/>
        <w:t>Presentamos este documento bajo gravedad de juramento, indicando que todo su contenido es veraz y que gozamos de plenas facultades para la constitución de este tipo de figuras asociativas a nombre de las entidades que representamos.</w:t>
      </w:r>
    </w:p>
    <w:p w14:paraId="215BC6E7" w14:textId="77777777" w:rsidR="000B16EC" w:rsidRPr="00C93BE0" w:rsidRDefault="000B16EC">
      <w:pPr>
        <w:jc w:val="both"/>
        <w:rPr>
          <w:rFonts w:ascii="Museo Sans 300" w:hAnsi="Museo Sans 300"/>
        </w:rPr>
      </w:pPr>
    </w:p>
    <w:p w14:paraId="58EA53D9" w14:textId="77777777" w:rsidR="000B16EC" w:rsidRPr="00C93BE0" w:rsidRDefault="00175B46">
      <w:pPr>
        <w:jc w:val="both"/>
        <w:rPr>
          <w:rFonts w:ascii="Museo Sans 300" w:hAnsi="Museo Sans 300"/>
        </w:rPr>
      </w:pPr>
      <w:r w:rsidRPr="00C93BE0">
        <w:rPr>
          <w:rFonts w:ascii="Museo Sans 300" w:hAnsi="Museo Sans 300"/>
        </w:rPr>
        <w:t>Atentamente,</w:t>
      </w:r>
    </w:p>
    <w:p w14:paraId="309F940F" w14:textId="77777777" w:rsidR="000B16EC" w:rsidRPr="00C93BE0" w:rsidRDefault="000B16EC">
      <w:pPr>
        <w:jc w:val="both"/>
        <w:rPr>
          <w:rFonts w:ascii="Museo Sans 300" w:hAnsi="Museo Sans 300"/>
        </w:rPr>
      </w:pPr>
    </w:p>
    <w:p w14:paraId="74FFD053" w14:textId="77777777" w:rsidR="000B16EC" w:rsidRPr="00C93BE0" w:rsidRDefault="000B16EC">
      <w:pPr>
        <w:jc w:val="both"/>
        <w:rPr>
          <w:rFonts w:ascii="Museo Sans 300" w:hAnsi="Museo Sans 300"/>
        </w:rPr>
      </w:pPr>
    </w:p>
    <w:p w14:paraId="14E7E7EE" w14:textId="77777777" w:rsidR="000B16EC" w:rsidRPr="00C93BE0" w:rsidRDefault="000B16EC">
      <w:pPr>
        <w:jc w:val="both"/>
        <w:rPr>
          <w:rFonts w:ascii="Museo Sans 300" w:hAnsi="Museo Sans 300"/>
        </w:rPr>
      </w:pPr>
    </w:p>
    <w:p w14:paraId="1FB95EF8"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257D0AD7" w14:textId="77777777" w:rsidR="000B16EC" w:rsidRPr="00C93BE0" w:rsidRDefault="000B16EC">
      <w:pPr>
        <w:jc w:val="both"/>
        <w:rPr>
          <w:rFonts w:ascii="Museo Sans 300" w:hAnsi="Museo Sans 300"/>
        </w:rPr>
      </w:pPr>
    </w:p>
    <w:p w14:paraId="49159D2B"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_______________________________________________</w:t>
      </w:r>
    </w:p>
    <w:p w14:paraId="5D3B43E6"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45A8C11F"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760591AF"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4EB2D518"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3DA5D090"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1D3EEBCC"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11E8AF87" w14:textId="77777777" w:rsidR="000B16EC" w:rsidRPr="00C93BE0" w:rsidRDefault="000B16EC">
      <w:pPr>
        <w:jc w:val="right"/>
        <w:rPr>
          <w:rFonts w:ascii="Museo Sans 300" w:hAnsi="Museo Sans 300"/>
        </w:rPr>
      </w:pPr>
    </w:p>
    <w:p w14:paraId="26A28D49" w14:textId="77777777" w:rsidR="000B16EC" w:rsidRPr="00C93BE0" w:rsidRDefault="000B16EC">
      <w:pPr>
        <w:jc w:val="both"/>
        <w:rPr>
          <w:rFonts w:ascii="Museo Sans 300" w:hAnsi="Museo Sans 300"/>
          <w:b/>
        </w:rPr>
      </w:pPr>
    </w:p>
    <w:p w14:paraId="4512E8AF"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01756023" w14:textId="77777777" w:rsidR="000B16EC" w:rsidRPr="00C93BE0" w:rsidRDefault="000B16EC">
      <w:pPr>
        <w:jc w:val="both"/>
        <w:rPr>
          <w:rFonts w:ascii="Museo Sans 300" w:hAnsi="Museo Sans 300"/>
        </w:rPr>
      </w:pPr>
    </w:p>
    <w:p w14:paraId="0EF5DB09"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08E0A438" w14:textId="0509561A" w:rsidR="000B16EC" w:rsidRPr="00C93BE0" w:rsidRDefault="00175B46">
      <w:pPr>
        <w:jc w:val="both"/>
        <w:rPr>
          <w:rFonts w:ascii="Museo Sans 300" w:hAnsi="Museo Sans 300"/>
          <w:b/>
        </w:rPr>
      </w:pPr>
      <w:r w:rsidRPr="00C93BE0">
        <w:rPr>
          <w:rFonts w:ascii="Museo Sans 300" w:hAnsi="Museo Sans 300"/>
          <w:b/>
        </w:rPr>
        <w:t xml:space="preserve">NOMBRE DE </w:t>
      </w:r>
      <w:r w:rsidR="005E6DD3">
        <w:rPr>
          <w:rFonts w:ascii="Museo Sans 300" w:hAnsi="Museo Sans 300"/>
          <w:b/>
        </w:rPr>
        <w:t>INTEGRANTE 1  (</w:t>
      </w:r>
      <w:r w:rsidR="005E6DD3" w:rsidRPr="00C93BE0">
        <w:rPr>
          <w:rFonts w:ascii="Museo Sans 300" w:hAnsi="Museo Sans 300"/>
          <w:color w:val="FF0000"/>
        </w:rPr>
        <w:t>UNIÓN TEMPORAL O CONSORCIO</w:t>
      </w:r>
      <w:r w:rsidR="005E6DD3" w:rsidRPr="00C93BE0">
        <w:rPr>
          <w:rFonts w:ascii="Museo Sans 300" w:hAnsi="Museo Sans 300"/>
        </w:rPr>
        <w:t>),</w:t>
      </w:r>
    </w:p>
    <w:p w14:paraId="2D089CF3" w14:textId="4B61BEDF" w:rsidR="000B16EC" w:rsidRPr="00C93BE0" w:rsidRDefault="005E6DD3">
      <w:pPr>
        <w:jc w:val="both"/>
        <w:rPr>
          <w:rFonts w:ascii="Museo Sans 300" w:hAnsi="Museo Sans 300"/>
          <w:b/>
        </w:rPr>
      </w:pPr>
      <w:r>
        <w:rPr>
          <w:rFonts w:ascii="Museo Sans 300" w:hAnsi="Museo Sans 300"/>
          <w:b/>
        </w:rPr>
        <w:t>IDENTIFICACIÓN</w:t>
      </w:r>
    </w:p>
    <w:p w14:paraId="24FE767E"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51148455"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1B259270" w14:textId="77777777" w:rsidR="000B16EC" w:rsidRPr="00C93BE0" w:rsidRDefault="000B16EC">
      <w:pPr>
        <w:jc w:val="both"/>
        <w:rPr>
          <w:rFonts w:ascii="Museo Sans 300" w:hAnsi="Museo Sans 300"/>
          <w:b/>
        </w:rPr>
      </w:pPr>
    </w:p>
    <w:p w14:paraId="0B6F9933" w14:textId="77777777" w:rsidR="000B16EC" w:rsidRPr="00C93BE0" w:rsidRDefault="000B16EC">
      <w:pPr>
        <w:jc w:val="both"/>
        <w:rPr>
          <w:rFonts w:ascii="Museo Sans 300" w:hAnsi="Museo Sans 300"/>
          <w:b/>
        </w:rPr>
      </w:pPr>
    </w:p>
    <w:p w14:paraId="5354EA14" w14:textId="77777777" w:rsidR="000B16EC" w:rsidRPr="00C93BE0" w:rsidRDefault="000B16EC">
      <w:pPr>
        <w:jc w:val="both"/>
        <w:rPr>
          <w:rFonts w:ascii="Museo Sans 300" w:hAnsi="Museo Sans 300"/>
          <w:b/>
        </w:rPr>
      </w:pPr>
    </w:p>
    <w:p w14:paraId="7BA4F613"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02813DED" w14:textId="77777777" w:rsidR="000B16EC" w:rsidRPr="00C93BE0" w:rsidRDefault="000B16EC">
      <w:pPr>
        <w:jc w:val="both"/>
        <w:rPr>
          <w:rFonts w:ascii="Museo Sans 300" w:hAnsi="Museo Sans 300"/>
        </w:rPr>
      </w:pPr>
    </w:p>
    <w:p w14:paraId="33316CDD"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0A061D6A" w14:textId="4E5B8FC4" w:rsidR="005E6DD3" w:rsidRPr="00C93BE0" w:rsidRDefault="005E6DD3" w:rsidP="005E6DD3">
      <w:pPr>
        <w:jc w:val="both"/>
        <w:rPr>
          <w:rFonts w:ascii="Museo Sans 300" w:hAnsi="Museo Sans 300"/>
          <w:b/>
        </w:rPr>
      </w:pPr>
      <w:r w:rsidRPr="00C93BE0">
        <w:rPr>
          <w:rFonts w:ascii="Museo Sans 300" w:hAnsi="Museo Sans 300"/>
          <w:b/>
        </w:rPr>
        <w:t xml:space="preserve">NOMBRE DE </w:t>
      </w:r>
      <w:r>
        <w:rPr>
          <w:rFonts w:ascii="Museo Sans 300" w:hAnsi="Museo Sans 300"/>
          <w:b/>
        </w:rPr>
        <w:t>INTEGRANTE 2 (</w:t>
      </w:r>
      <w:r w:rsidRPr="00C93BE0">
        <w:rPr>
          <w:rFonts w:ascii="Museo Sans 300" w:hAnsi="Museo Sans 300"/>
          <w:color w:val="FF0000"/>
        </w:rPr>
        <w:t>UNIÓN TEMPORAL O CONSORCIO</w:t>
      </w:r>
      <w:r w:rsidRPr="00C93BE0">
        <w:rPr>
          <w:rFonts w:ascii="Museo Sans 300" w:hAnsi="Museo Sans 300"/>
        </w:rPr>
        <w:t>),</w:t>
      </w:r>
    </w:p>
    <w:p w14:paraId="27A32D85" w14:textId="77777777" w:rsidR="005E6DD3" w:rsidRPr="00C93BE0" w:rsidRDefault="005E6DD3" w:rsidP="005E6DD3">
      <w:pPr>
        <w:jc w:val="both"/>
        <w:rPr>
          <w:rFonts w:ascii="Museo Sans 300" w:hAnsi="Museo Sans 300"/>
          <w:b/>
        </w:rPr>
      </w:pPr>
      <w:r>
        <w:rPr>
          <w:rFonts w:ascii="Museo Sans 300" w:hAnsi="Museo Sans 300"/>
          <w:b/>
        </w:rPr>
        <w:t>IDENTIFICACIÓN</w:t>
      </w:r>
    </w:p>
    <w:p w14:paraId="3A162221" w14:textId="77777777" w:rsidR="005E6DD3" w:rsidRPr="00C93BE0" w:rsidRDefault="005E6DD3" w:rsidP="005E6DD3">
      <w:pPr>
        <w:jc w:val="both"/>
        <w:rPr>
          <w:rFonts w:ascii="Museo Sans 300" w:hAnsi="Museo Sans 300"/>
          <w:b/>
        </w:rPr>
      </w:pPr>
      <w:r w:rsidRPr="00C93BE0">
        <w:rPr>
          <w:rFonts w:ascii="Museo Sans 300" w:hAnsi="Museo Sans 300"/>
          <w:b/>
        </w:rPr>
        <w:t>NÚMERO DE CONTACTO</w:t>
      </w:r>
    </w:p>
    <w:p w14:paraId="7E282B85" w14:textId="77777777" w:rsidR="005E6DD3" w:rsidRPr="00C93BE0" w:rsidRDefault="005E6DD3" w:rsidP="005E6DD3">
      <w:pPr>
        <w:jc w:val="both"/>
        <w:rPr>
          <w:rFonts w:ascii="Museo Sans 300" w:hAnsi="Museo Sans 300"/>
          <w:b/>
        </w:rPr>
      </w:pPr>
      <w:r w:rsidRPr="00C93BE0">
        <w:rPr>
          <w:rFonts w:ascii="Museo Sans 300" w:hAnsi="Museo Sans 300"/>
          <w:b/>
        </w:rPr>
        <w:t>CORREO ELECTRÓNICO</w:t>
      </w:r>
    </w:p>
    <w:p w14:paraId="66A94649" w14:textId="4D1DAF11" w:rsidR="000B16EC" w:rsidRDefault="000B16EC">
      <w:pPr>
        <w:jc w:val="both"/>
        <w:rPr>
          <w:rFonts w:ascii="Museo Sans 300" w:hAnsi="Museo Sans 300"/>
          <w:b/>
        </w:rPr>
      </w:pPr>
    </w:p>
    <w:p w14:paraId="06D20A7A" w14:textId="42E8A1FE" w:rsidR="005E6DD3" w:rsidRDefault="005E6DD3">
      <w:pPr>
        <w:jc w:val="both"/>
        <w:rPr>
          <w:rFonts w:ascii="Museo Sans 300" w:hAnsi="Museo Sans 300"/>
          <w:b/>
        </w:rPr>
      </w:pPr>
    </w:p>
    <w:p w14:paraId="719337EC" w14:textId="77777777" w:rsidR="005E6DD3" w:rsidRPr="00C93BE0" w:rsidRDefault="005E6DD3" w:rsidP="005E6DD3">
      <w:pPr>
        <w:jc w:val="both"/>
        <w:rPr>
          <w:rFonts w:ascii="Museo Sans 300" w:hAnsi="Museo Sans 300"/>
          <w:b/>
        </w:rPr>
      </w:pPr>
    </w:p>
    <w:p w14:paraId="37D53C04" w14:textId="77777777" w:rsidR="005E6DD3" w:rsidRPr="00C93BE0" w:rsidRDefault="005E6DD3" w:rsidP="005E6DD3">
      <w:pPr>
        <w:ind w:firstLine="708"/>
        <w:jc w:val="both"/>
        <w:rPr>
          <w:rFonts w:ascii="Museo Sans 300" w:hAnsi="Museo Sans 300"/>
          <w:b/>
        </w:rPr>
      </w:pPr>
      <w:r w:rsidRPr="00C93BE0">
        <w:rPr>
          <w:rFonts w:ascii="Museo Sans 300" w:hAnsi="Museo Sans 300"/>
          <w:b/>
        </w:rPr>
        <w:t>(FIRMA)</w:t>
      </w:r>
    </w:p>
    <w:p w14:paraId="0A6C32DC" w14:textId="77777777" w:rsidR="005E6DD3" w:rsidRPr="00C93BE0" w:rsidRDefault="005E6DD3" w:rsidP="005E6DD3">
      <w:pPr>
        <w:jc w:val="both"/>
        <w:rPr>
          <w:rFonts w:ascii="Museo Sans 300" w:hAnsi="Museo Sans 300"/>
        </w:rPr>
      </w:pPr>
    </w:p>
    <w:p w14:paraId="73E7C762" w14:textId="77777777" w:rsidR="005E6DD3" w:rsidRPr="00C93BE0" w:rsidRDefault="005E6DD3" w:rsidP="005E6DD3">
      <w:pPr>
        <w:jc w:val="both"/>
        <w:rPr>
          <w:rFonts w:ascii="Museo Sans 300" w:hAnsi="Museo Sans 300"/>
        </w:rPr>
      </w:pPr>
      <w:r w:rsidRPr="00C93BE0">
        <w:rPr>
          <w:rFonts w:ascii="Museo Sans 300" w:hAnsi="Museo Sans 300"/>
        </w:rPr>
        <w:t>______________________________________________</w:t>
      </w:r>
    </w:p>
    <w:p w14:paraId="1DD8F3EA" w14:textId="520884F3" w:rsidR="005E6DD3" w:rsidRPr="00C93BE0" w:rsidRDefault="005E6DD3" w:rsidP="005E6DD3">
      <w:pPr>
        <w:jc w:val="both"/>
        <w:rPr>
          <w:rFonts w:ascii="Museo Sans 300" w:hAnsi="Museo Sans 300"/>
          <w:b/>
        </w:rPr>
      </w:pPr>
      <w:r w:rsidRPr="00C93BE0">
        <w:rPr>
          <w:rFonts w:ascii="Museo Sans 300" w:hAnsi="Museo Sans 300"/>
          <w:b/>
        </w:rPr>
        <w:t xml:space="preserve">NOMBRE DE </w:t>
      </w:r>
      <w:r>
        <w:rPr>
          <w:rFonts w:ascii="Museo Sans 300" w:hAnsi="Museo Sans 300"/>
          <w:b/>
        </w:rPr>
        <w:t>INTEGRANTE 3 (</w:t>
      </w:r>
      <w:r w:rsidRPr="00C93BE0">
        <w:rPr>
          <w:rFonts w:ascii="Museo Sans 300" w:hAnsi="Museo Sans 300"/>
          <w:color w:val="FF0000"/>
        </w:rPr>
        <w:t>UNIÓN TEMPORAL O CONSORCIO</w:t>
      </w:r>
      <w:r w:rsidRPr="00C93BE0">
        <w:rPr>
          <w:rFonts w:ascii="Museo Sans 300" w:hAnsi="Museo Sans 300"/>
        </w:rPr>
        <w:t>),</w:t>
      </w:r>
    </w:p>
    <w:p w14:paraId="27120E7C" w14:textId="77777777" w:rsidR="005E6DD3" w:rsidRPr="00C93BE0" w:rsidRDefault="005E6DD3" w:rsidP="005E6DD3">
      <w:pPr>
        <w:jc w:val="both"/>
        <w:rPr>
          <w:rFonts w:ascii="Museo Sans 300" w:hAnsi="Museo Sans 300"/>
          <w:b/>
        </w:rPr>
      </w:pPr>
      <w:r>
        <w:rPr>
          <w:rFonts w:ascii="Museo Sans 300" w:hAnsi="Museo Sans 300"/>
          <w:b/>
        </w:rPr>
        <w:lastRenderedPageBreak/>
        <w:t>IDENTIFICACIÓN</w:t>
      </w:r>
    </w:p>
    <w:p w14:paraId="7AC2608B" w14:textId="77777777" w:rsidR="005E6DD3" w:rsidRPr="00C93BE0" w:rsidRDefault="005E6DD3" w:rsidP="005E6DD3">
      <w:pPr>
        <w:jc w:val="both"/>
        <w:rPr>
          <w:rFonts w:ascii="Museo Sans 300" w:hAnsi="Museo Sans 300"/>
          <w:b/>
        </w:rPr>
      </w:pPr>
      <w:r w:rsidRPr="00C93BE0">
        <w:rPr>
          <w:rFonts w:ascii="Museo Sans 300" w:hAnsi="Museo Sans 300"/>
          <w:b/>
        </w:rPr>
        <w:t>NÚMERO DE CONTACTO</w:t>
      </w:r>
    </w:p>
    <w:p w14:paraId="0DFEA8DD" w14:textId="77777777" w:rsidR="005E6DD3" w:rsidRPr="00C93BE0" w:rsidRDefault="005E6DD3" w:rsidP="005E6DD3">
      <w:pPr>
        <w:jc w:val="both"/>
        <w:rPr>
          <w:rFonts w:ascii="Museo Sans 300" w:hAnsi="Museo Sans 300"/>
          <w:b/>
        </w:rPr>
      </w:pPr>
      <w:r w:rsidRPr="00C93BE0">
        <w:rPr>
          <w:rFonts w:ascii="Museo Sans 300" w:hAnsi="Museo Sans 300"/>
          <w:b/>
        </w:rPr>
        <w:t>CORREO ELECTRÓNICO</w:t>
      </w:r>
    </w:p>
    <w:p w14:paraId="719B6589" w14:textId="77777777" w:rsidR="005E6DD3" w:rsidRPr="00C93BE0" w:rsidRDefault="005E6DD3">
      <w:pPr>
        <w:jc w:val="both"/>
        <w:rPr>
          <w:rFonts w:ascii="Museo Sans 300" w:hAnsi="Museo Sans 300"/>
          <w:b/>
        </w:rPr>
      </w:pPr>
    </w:p>
    <w:p w14:paraId="06FA5A01" w14:textId="77777777" w:rsidR="000B16EC" w:rsidRPr="00C93BE0" w:rsidRDefault="000B16EC">
      <w:pPr>
        <w:jc w:val="both"/>
        <w:rPr>
          <w:rFonts w:ascii="Museo Sans 300" w:hAnsi="Museo Sans 300"/>
          <w:b/>
        </w:rPr>
      </w:pPr>
    </w:p>
    <w:p w14:paraId="4D5B9907"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4E0A7204"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01C4E071" w14:textId="77777777" w:rsidR="000B16EC" w:rsidRPr="00C93BE0" w:rsidRDefault="00175B46">
      <w:pPr>
        <w:jc w:val="right"/>
        <w:rPr>
          <w:rFonts w:ascii="Museo Sans 300" w:hAnsi="Museo Sans 300"/>
          <w:b/>
          <w:sz w:val="20"/>
          <w:szCs w:val="20"/>
        </w:rPr>
      </w:pPr>
      <w:r w:rsidRPr="00C93BE0">
        <w:rPr>
          <w:rFonts w:ascii="Museo Sans 300" w:hAnsi="Museo Sans 300"/>
          <w:sz w:val="20"/>
          <w:szCs w:val="20"/>
        </w:rPr>
        <w:t>Contrato de Subvención T06.94</w:t>
      </w:r>
    </w:p>
    <w:p w14:paraId="78E3127C" w14:textId="77777777" w:rsidR="000B16EC" w:rsidRPr="00C93BE0" w:rsidRDefault="000B16EC">
      <w:pPr>
        <w:jc w:val="both"/>
        <w:rPr>
          <w:rFonts w:ascii="Museo Sans 300" w:hAnsi="Museo Sans 300"/>
        </w:rPr>
      </w:pPr>
    </w:p>
    <w:sectPr w:rsidR="000B16EC" w:rsidRPr="00C93BE0">
      <w:headerReference w:type="default" r:id="rId8"/>
      <w:footerReference w:type="default" r:id="rId9"/>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3CD6E" w14:textId="77777777" w:rsidR="003D3225" w:rsidRDefault="003D3225">
      <w:r>
        <w:separator/>
      </w:r>
    </w:p>
  </w:endnote>
  <w:endnote w:type="continuationSeparator" w:id="0">
    <w:p w14:paraId="5FBA6ED5" w14:textId="77777777" w:rsidR="003D3225" w:rsidRDefault="003D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73DC4" w14:textId="77777777" w:rsidR="003D3225" w:rsidRDefault="003D3225">
      <w:r>
        <w:separator/>
      </w:r>
    </w:p>
  </w:footnote>
  <w:footnote w:type="continuationSeparator" w:id="0">
    <w:p w14:paraId="7A26C930" w14:textId="77777777" w:rsidR="003D3225" w:rsidRDefault="003D3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D41F" w14:textId="4D781FF5"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09367297">
    <w:abstractNumId w:val="3"/>
  </w:num>
  <w:num w:numId="2" w16cid:durableId="1849561919">
    <w:abstractNumId w:val="1"/>
  </w:num>
  <w:num w:numId="3" w16cid:durableId="1814903610">
    <w:abstractNumId w:val="4"/>
  </w:num>
  <w:num w:numId="4" w16cid:durableId="1579703741">
    <w:abstractNumId w:val="2"/>
  </w:num>
  <w:num w:numId="5" w16cid:durableId="1347102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0408B"/>
    <w:rsid w:val="00057A13"/>
    <w:rsid w:val="000B16EC"/>
    <w:rsid w:val="00175B46"/>
    <w:rsid w:val="00282372"/>
    <w:rsid w:val="002C23FD"/>
    <w:rsid w:val="00306586"/>
    <w:rsid w:val="003377D0"/>
    <w:rsid w:val="003C6920"/>
    <w:rsid w:val="003D3225"/>
    <w:rsid w:val="00485B5F"/>
    <w:rsid w:val="00486280"/>
    <w:rsid w:val="004E0A1F"/>
    <w:rsid w:val="004F240E"/>
    <w:rsid w:val="005547BC"/>
    <w:rsid w:val="00566559"/>
    <w:rsid w:val="005B606C"/>
    <w:rsid w:val="005E6DD3"/>
    <w:rsid w:val="00723263"/>
    <w:rsid w:val="00797722"/>
    <w:rsid w:val="00820710"/>
    <w:rsid w:val="00823616"/>
    <w:rsid w:val="008F580F"/>
    <w:rsid w:val="008F6B9B"/>
    <w:rsid w:val="00AB1568"/>
    <w:rsid w:val="00AC02DD"/>
    <w:rsid w:val="00BA5625"/>
    <w:rsid w:val="00BF717A"/>
    <w:rsid w:val="00C46DD5"/>
    <w:rsid w:val="00C93BE0"/>
    <w:rsid w:val="00EA79B0"/>
    <w:rsid w:val="00EB16E5"/>
    <w:rsid w:val="00F352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DD3"/>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 w:id="1567646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726</Words>
  <Characters>3993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apanuevo2 USER</dc:creator>
  <cp:lastModifiedBy>JAVIER OSWALDO CORAL</cp:lastModifiedBy>
  <cp:revision>8</cp:revision>
  <dcterms:created xsi:type="dcterms:W3CDTF">2022-10-21T02:52:00Z</dcterms:created>
  <dcterms:modified xsi:type="dcterms:W3CDTF">2024-06-24T19:29:00Z</dcterms:modified>
</cp:coreProperties>
</file>